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DCC" w:rsidRDefault="007C32EB" w:rsidP="007C32EB">
      <w:pPr>
        <w:jc w:val="center"/>
        <w:rPr>
          <w:b/>
          <w:sz w:val="40"/>
          <w:szCs w:val="40"/>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Pr>
          <w:b/>
          <w:sz w:val="40"/>
          <w:szCs w:val="40"/>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Counseling Connection</w:t>
      </w:r>
    </w:p>
    <w:p w:rsidR="007C32EB" w:rsidRDefault="007D7670" w:rsidP="007D7670">
      <w:pPr>
        <w:spacing w:after="0"/>
        <w:jc w:val="center"/>
        <w:rPr>
          <w:rFonts w:ascii="Times New Roman" w:hAnsi="Times New Roman" w:cs="Times New Roman"/>
          <w:b/>
          <w:caps/>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D7670">
        <w:rPr>
          <w:rFonts w:ascii="Times New Roman" w:hAnsi="Times New Roman" w:cs="Times New Roman"/>
          <w:b/>
          <w:caps/>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“You can lead a horse to water but you cannot make him drink</w:t>
      </w:r>
      <w:r>
        <w:rPr>
          <w:rFonts w:ascii="Times New Roman" w:hAnsi="Times New Roman" w:cs="Times New Roman"/>
          <w:b/>
          <w:caps/>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t>
      </w:r>
    </w:p>
    <w:p w:rsidR="007D7670" w:rsidRPr="007D7670" w:rsidRDefault="007D7670" w:rsidP="007D7670">
      <w:pPr>
        <w:spacing w:after="0"/>
        <w:jc w:val="center"/>
        <w:rPr>
          <w:rFonts w:cstheme="minorHAnsi"/>
          <w:b/>
          <w:caps/>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D7670">
        <w:rPr>
          <w:rFonts w:cstheme="minorHAnsi"/>
          <w:b/>
          <w:caps/>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old english proverb</w:t>
      </w:r>
    </w:p>
    <w:p w:rsidR="007D7670" w:rsidRPr="007D7670" w:rsidRDefault="007D7670" w:rsidP="007D7670">
      <w:pPr>
        <w:spacing w:after="0"/>
        <w:jc w:val="center"/>
        <w:rPr>
          <w:rFonts w:ascii="Book Antiqua" w:hAnsi="Book Antiqua" w:cstheme="minorHAnsi"/>
          <w:b/>
          <w:caps/>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7D7670" w:rsidRDefault="007D7670"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Y</w:t>
      </w:r>
      <w:r w:rsidRPr="007D767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ou know you are getting old when you</w:t>
      </w: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pr</w:t>
      </w:r>
      <w:r w:rsidR="00F90C4F">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ofoundly quote someone and no one has any idea of what you are talking about!  I recently had this experience with the senior class.  We were having a discussion about scholarships and their responsibility in applying for them.  I can make sure that they k</w:t>
      </w:r>
      <w:r w:rsidR="0057627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now about every scholarship available;</w:t>
      </w:r>
      <w:r w:rsidR="001917E7">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bookmarkStart w:id="0" w:name="_GoBack"/>
      <w:bookmarkEnd w:id="0"/>
      <w:r w:rsidR="00F90C4F">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we can spend a class period a week and have the time to apply for scholarships</w:t>
      </w:r>
      <w:r w:rsidR="0057627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t>
      </w:r>
      <w:r w:rsidR="00F90C4F">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and I can offer my help proofreading, etc.</w:t>
      </w:r>
      <w:r w:rsidR="0057627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t>
      </w:r>
      <w:r w:rsidR="00F90C4F">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but if they choose not to do these things, I cannot help them!</w:t>
      </w:r>
    </w:p>
    <w:p w:rsidR="00F90C4F" w:rsidRDefault="00F90C4F"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F90C4F" w:rsidRDefault="00F90C4F"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Seniors:</w:t>
      </w:r>
    </w:p>
    <w:p w:rsidR="00F90C4F" w:rsidRDefault="00F90C4F"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Check on your children and ask them what scholarships they have applied for besides the ones their college offers.  If the answer is not at least 10, they have not used the resources I have provided for them.</w:t>
      </w:r>
    </w:p>
    <w:p w:rsidR="00F90C4F" w:rsidRDefault="00F90C4F"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F90C4F" w:rsidRDefault="00F90C4F"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To access scholarships on our website go to:</w:t>
      </w:r>
    </w:p>
    <w:p w:rsidR="00F90C4F" w:rsidRDefault="001917E7"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hyperlink r:id="rId5" w:history="1">
        <w:r w:rsidR="00F90C4F" w:rsidRPr="003C37F6">
          <w:rPr>
            <w:rStyle w:val="Hyperlink"/>
            <w:rFonts w:ascii="Book Antiqua" w:hAnsi="Book Antiqua" w:cstheme="minorHAnsi"/>
            <w:b/>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www.ccbluejays.org</w:t>
        </w:r>
      </w:hyperlink>
    </w:p>
    <w:p w:rsidR="00F90C4F" w:rsidRDefault="00E13DCC"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Academics</w:t>
      </w:r>
    </w:p>
    <w:p w:rsidR="00F90C4F" w:rsidRDefault="00F90C4F"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Guidance</w:t>
      </w:r>
    </w:p>
    <w:p w:rsidR="00F90C4F" w:rsidRDefault="00F90C4F"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Scholarships</w:t>
      </w:r>
    </w:p>
    <w:p w:rsidR="00F90C4F" w:rsidRDefault="00F90C4F"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F90C4F" w:rsidRDefault="00F90C4F"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If you have problems opening the link, it may be your computer system may be the problem.  Y</w:t>
      </w:r>
      <w:r w:rsidR="00E13DCC">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ou can also access the scholarship</w:t>
      </w:r>
      <w:r w:rsidR="00FC3ACB">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s</w:t>
      </w:r>
      <w:r w:rsidR="00E13DCC">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this way.</w:t>
      </w:r>
    </w:p>
    <w:p w:rsidR="00E13DCC" w:rsidRDefault="00E13DCC"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Student Shared Documents</w:t>
      </w:r>
    </w:p>
    <w:p w:rsidR="00E13DCC" w:rsidRDefault="00E13DCC"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Scholarships and College </w:t>
      </w:r>
      <w:r w:rsidR="007A4996">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Information</w:t>
      </w:r>
    </w:p>
    <w:p w:rsidR="00E13DCC" w:rsidRDefault="00E13DCC"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E13DCC" w:rsidRDefault="00E13DCC"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Your c</w:t>
      </w:r>
      <w:r w:rsidR="0057627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hild applied for their FAFSA PIN number</w:t>
      </w: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at school.  Please ask them for it.  If you haven’t started the FAFSA process, apply for</w:t>
      </w:r>
      <w:r w:rsidR="0057627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your parent PIN number soon.</w:t>
      </w:r>
    </w:p>
    <w:p w:rsidR="00E13DCC" w:rsidRDefault="00E13DCC"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E13DCC" w:rsidRDefault="00E13DCC"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E13DCC" w:rsidRDefault="00E13DCC"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Remember to give me a copy of all scholarships offered and accepted.  Ones accepted will be announced on Honor’s Night.</w:t>
      </w:r>
    </w:p>
    <w:p w:rsidR="007A4996" w:rsidRDefault="007A4996"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7A4996" w:rsidRDefault="007A4996"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Juniors:</w:t>
      </w:r>
    </w:p>
    <w:p w:rsidR="007A4996" w:rsidRDefault="007A4996"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John Baylor ACT Test Prep will begin at the end of February.  It is </w:t>
      </w:r>
      <w:r>
        <w:rPr>
          <w:rFonts w:ascii="Book Antiqua" w:hAnsi="Book Antiqua" w:cstheme="minorHAnsi"/>
          <w:b/>
          <w:outline/>
          <w:color w:val="8064A2" w:themeColor="accent4"/>
          <w:sz w:val="24"/>
          <w:szCs w:val="24"/>
          <w:u w:val="single"/>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HIGHLY </w:t>
      </w:r>
      <w:r w:rsidRPr="00D20F54">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recommended that all </w:t>
      </w:r>
      <w:proofErr w:type="gramStart"/>
      <w:r w:rsidR="0057627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J</w:t>
      </w:r>
      <w:r w:rsidRPr="00D20F54">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uniors</w:t>
      </w:r>
      <w:proofErr w:type="gramEnd"/>
      <w:r w:rsidRPr="00D20F54">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take the April ACT test.  Register early so our school site does not fill up.</w:t>
      </w:r>
    </w:p>
    <w:p w:rsidR="00D20F54" w:rsidRDefault="00D20F54"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D20F54" w:rsidRDefault="00D20F54"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We have also been working on their college resumes.  Ask your child about this.</w:t>
      </w:r>
    </w:p>
    <w:p w:rsidR="00D20F54" w:rsidRDefault="00D20F54"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D20F54" w:rsidRDefault="00D20F54"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Sophomores, </w:t>
      </w:r>
      <w:proofErr w:type="gramStart"/>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Freshman</w:t>
      </w:r>
      <w:proofErr w:type="gramEnd"/>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and eighth grade</w:t>
      </w:r>
      <w:r w:rsidR="0057627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r</w:t>
      </w: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s:</w:t>
      </w:r>
    </w:p>
    <w:p w:rsidR="00D20F54" w:rsidRDefault="00D20F54"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I had the opportunity to work with these students last week.  I explained how Grade Point Average and class rank work.  Also</w:t>
      </w:r>
      <w:r w:rsidR="0057627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t>
      </w: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all of these s</w:t>
      </w:r>
      <w:r w:rsidR="0057627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tudents</w:t>
      </w: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started a working resume.  Basically this is an outline for their college resume.</w:t>
      </w:r>
      <w:r w:rsidR="00A62928">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I encouraged students to go to their working resume and fill in honors as they recei</w:t>
      </w:r>
      <w:r w:rsidR="0057627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ve them, for example honor roll, a</w:t>
      </w:r>
      <w:r w:rsidR="00A02444">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ctivities they participate in and service work they perform.  Colleges are looking for students who not only have </w:t>
      </w:r>
      <w:r w:rsidR="00FC3ACB">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g</w:t>
      </w:r>
      <w:r w:rsidR="00A02444">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ood grades but are involved in leadership activities and service work.</w:t>
      </w:r>
    </w:p>
    <w:p w:rsidR="00A02444" w:rsidRDefault="00A02444"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A02444" w:rsidRDefault="00A02444"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Sophomores were encouraged to sign up for the ACT test this summer.  The ACT test </w:t>
      </w:r>
      <w:r>
        <w:rPr>
          <w:rFonts w:ascii="Book Antiqua" w:hAnsi="Book Antiqua" w:cstheme="minorHAnsi"/>
          <w:b/>
          <w:outline/>
          <w:color w:val="8064A2" w:themeColor="accent4"/>
          <w:sz w:val="24"/>
          <w:szCs w:val="24"/>
          <w:u w:val="single"/>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format</w:t>
      </w: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does not change from test to test only the questions.  So… if you take the test</w:t>
      </w:r>
      <w:r w:rsidR="0057627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t>
      </w: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get familiar with the layout of the test</w:t>
      </w:r>
      <w:r w:rsidR="0057627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t>
      </w: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and take it several times throughout your sophomore, junior, and finally senior year, </w:t>
      </w:r>
      <w:proofErr w:type="gramStart"/>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most</w:t>
      </w:r>
      <w:proofErr w:type="gramEnd"/>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students continually </w:t>
      </w:r>
      <w:r w:rsidR="00CE4657">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improve.  The cost of the ACT is $49.50.  Let’s say you take it 5 times.  So basically you have invested $250.00, but you are eligible for thousands of dollars of scholarships based on your score.  Pretty good return on your money.</w:t>
      </w:r>
    </w:p>
    <w:p w:rsidR="00CE4657" w:rsidRDefault="00CE4657"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CE4657" w:rsidRDefault="00CE4657"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To register act.org, come to my office for help.</w:t>
      </w:r>
    </w:p>
    <w:p w:rsidR="00CE4657" w:rsidRDefault="00CE4657"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CE4657" w:rsidRDefault="00CE4657"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Finally, the registration process for 2012-2013 will begin in February.  Each child will be given a copy of their schedule and I will go through graduation requirements.  These are also</w:t>
      </w:r>
      <w:r w:rsidR="00FC3ACB">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accessible on </w:t>
      </w:r>
      <w:r w:rsidR="0057627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S</w:t>
      </w:r>
      <w:r w:rsidR="00FC3ACB">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ycamore.  Click on your child’s picture and go to schedule.</w:t>
      </w:r>
    </w:p>
    <w:p w:rsidR="00EF2D71" w:rsidRDefault="00EF2D71"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EF2D71" w:rsidRDefault="00EF2D71"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After they work on their tentative s</w:t>
      </w:r>
      <w:r w:rsidR="0057627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chedule and approve it with you</w:t>
      </w:r>
      <w:proofErr w:type="gramStart"/>
      <w:r w:rsidR="0057627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t>
      </w: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I</w:t>
      </w:r>
      <w:proofErr w:type="gramEnd"/>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will meet with each student individually to finalize their schedule.</w:t>
      </w:r>
    </w:p>
    <w:p w:rsidR="00EF2D71" w:rsidRDefault="00EF2D71"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EF2D71" w:rsidRPr="00A02444" w:rsidRDefault="00EF2D71" w:rsidP="007D7670">
      <w:pPr>
        <w:spacing w:after="0"/>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Book Antiqua" w:hAnsi="Book Antiqua" w:cstheme="minorHAnsi"/>
          <w:b/>
          <w:outline/>
          <w:color w:val="8064A2" w:themeColor="accent4"/>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God’s Blessings!  Spring is right around the corner!</w:t>
      </w:r>
    </w:p>
    <w:sectPr w:rsidR="00EF2D71" w:rsidRPr="00A02444" w:rsidSect="007B2A0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2EB"/>
    <w:rsid w:val="001917E7"/>
    <w:rsid w:val="001A0367"/>
    <w:rsid w:val="002E3934"/>
    <w:rsid w:val="00576270"/>
    <w:rsid w:val="007A4996"/>
    <w:rsid w:val="007B2A0B"/>
    <w:rsid w:val="007C32EB"/>
    <w:rsid w:val="007D7670"/>
    <w:rsid w:val="00A02444"/>
    <w:rsid w:val="00A62928"/>
    <w:rsid w:val="00C11073"/>
    <w:rsid w:val="00CE4657"/>
    <w:rsid w:val="00D20F54"/>
    <w:rsid w:val="00E13DCC"/>
    <w:rsid w:val="00E43A94"/>
    <w:rsid w:val="00EF2D71"/>
    <w:rsid w:val="00F90C4F"/>
    <w:rsid w:val="00FC3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0C4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0C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cbluejay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4AC0F05C</Template>
  <TotalTime>125</TotalTime>
  <Pages>2</Pages>
  <Words>505</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Meister</dc:creator>
  <cp:lastModifiedBy>Donna Meister</cp:lastModifiedBy>
  <cp:revision>11</cp:revision>
  <cp:lastPrinted>2012-01-30T21:59:00Z</cp:lastPrinted>
  <dcterms:created xsi:type="dcterms:W3CDTF">2012-01-30T16:39:00Z</dcterms:created>
  <dcterms:modified xsi:type="dcterms:W3CDTF">2012-01-30T22:04:00Z</dcterms:modified>
</cp:coreProperties>
</file>